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05A" w14:textId="77777777" w:rsidR="002A777D" w:rsidRPr="00197455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7455">
        <w:rPr>
          <w:rFonts w:ascii="Times New Roman" w:hAnsi="Times New Roman" w:cs="Times New Roman"/>
          <w:b/>
          <w:bCs/>
          <w:sz w:val="24"/>
          <w:szCs w:val="24"/>
        </w:rPr>
        <w:t>Saludo del Padre Patricio Cavour, Vicario de Educación, en el Día del Profesor</w:t>
      </w:r>
    </w:p>
    <w:p w14:paraId="52943F7E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4939A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>Queridos profesores y profesoras:</w:t>
      </w:r>
    </w:p>
    <w:p w14:paraId="73AF31B7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133138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>En este Día del Profesor, quiero hacerles llegar un afectuoso saludo en nombre de la Vicaría de Educación y de toda nuestra Iglesia diocesana. Hoy celebramos y agradecemos su vocación, su entrega silenciosa y su compromiso diario con la formación de niños, niñas y jóvenes.</w:t>
      </w:r>
    </w:p>
    <w:p w14:paraId="3253EF03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 xml:space="preserve">En especial, quiero dirigir unas palabras a quienes enseñan Religión en nuestras escuelas y liceos. Ustedes no solo transmiten conocimientos, sino que siembran esperanza, valores y sentido profundo en el corazón de sus estudiantes. A través de su testimonio y su palabra, ayudan a muchos a descubrir el rostro amoroso de </w:t>
      </w:r>
      <w:r w:rsidRPr="002A777D">
        <w:rPr>
          <w:rFonts w:ascii="Times New Roman" w:hAnsi="Times New Roman" w:cs="Times New Roman"/>
          <w:sz w:val="24"/>
          <w:szCs w:val="24"/>
        </w:rPr>
        <w:t>Cristo</w:t>
      </w:r>
      <w:r w:rsidRPr="002A777D">
        <w:rPr>
          <w:rFonts w:ascii="Times New Roman" w:hAnsi="Times New Roman" w:cs="Times New Roman"/>
          <w:sz w:val="24"/>
          <w:szCs w:val="24"/>
        </w:rPr>
        <w:t xml:space="preserve"> en la vida cotidiana.</w:t>
      </w:r>
    </w:p>
    <w:p w14:paraId="59050C5F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 xml:space="preserve">Ser profesor de Religión hoy es un </w:t>
      </w:r>
      <w:r w:rsidRPr="002A777D">
        <w:rPr>
          <w:rFonts w:ascii="Times New Roman" w:hAnsi="Times New Roman" w:cs="Times New Roman"/>
          <w:sz w:val="24"/>
          <w:szCs w:val="24"/>
        </w:rPr>
        <w:t>acto</w:t>
      </w:r>
      <w:r w:rsidRPr="002A777D">
        <w:rPr>
          <w:rFonts w:ascii="Times New Roman" w:hAnsi="Times New Roman" w:cs="Times New Roman"/>
          <w:sz w:val="24"/>
          <w:szCs w:val="24"/>
        </w:rPr>
        <w:t xml:space="preserve"> fidelidad</w:t>
      </w:r>
      <w:r w:rsidRPr="002A777D">
        <w:rPr>
          <w:rFonts w:ascii="Times New Roman" w:hAnsi="Times New Roman" w:cs="Times New Roman"/>
          <w:sz w:val="24"/>
          <w:szCs w:val="24"/>
        </w:rPr>
        <w:t xml:space="preserve"> a Dios, pues es</w:t>
      </w:r>
      <w:r w:rsidRPr="002A777D">
        <w:rPr>
          <w:rFonts w:ascii="Times New Roman" w:hAnsi="Times New Roman" w:cs="Times New Roman"/>
          <w:sz w:val="24"/>
          <w:szCs w:val="24"/>
        </w:rPr>
        <w:t xml:space="preserve"> anunciar a Jesús en medio de un mundo muchas veces indiferente, y hacerlo con respeto, alegría y convicción. Es acompañar, escuchar, sembrar con paciencia, sabiendo que los frutos llegarán en su tiempo.</w:t>
      </w:r>
    </w:p>
    <w:p w14:paraId="31B880E3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>Gracias por su misión, por educar con el corazón, por no perder la fe ni el entusiasmo incluso en medio de las dificultades.</w:t>
      </w:r>
    </w:p>
    <w:p w14:paraId="0E355F48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>Que el Señor, Maestro por excelencia, les bendiga abundantemente. Que María, nuestra Madre, interceda por cada uno de ustedes y sus comunidades educativas.</w:t>
      </w:r>
    </w:p>
    <w:p w14:paraId="30950654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08EB1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>Con afecto y gratitud,</w:t>
      </w:r>
    </w:p>
    <w:p w14:paraId="5C0F15C2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29E2D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>P. Patricio Cavour</w:t>
      </w:r>
    </w:p>
    <w:p w14:paraId="4A3AF100" w14:textId="77777777" w:rsidR="002A777D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>Vicario de Educación</w:t>
      </w:r>
    </w:p>
    <w:p w14:paraId="523C5FDF" w14:textId="77777777" w:rsidR="00437F61" w:rsidRPr="002A777D" w:rsidRDefault="002A777D" w:rsidP="002A777D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77D">
        <w:rPr>
          <w:rFonts w:ascii="Times New Roman" w:hAnsi="Times New Roman" w:cs="Times New Roman"/>
          <w:sz w:val="24"/>
          <w:szCs w:val="24"/>
        </w:rPr>
        <w:t>Diócesis de Rancagua</w:t>
      </w:r>
    </w:p>
    <w:sectPr w:rsidR="00437F61" w:rsidRPr="002A77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7D"/>
    <w:rsid w:val="00197455"/>
    <w:rsid w:val="002A777D"/>
    <w:rsid w:val="00437F61"/>
    <w:rsid w:val="007F686C"/>
    <w:rsid w:val="0086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4F6A"/>
  <w15:chartTrackingRefBased/>
  <w15:docId w15:val="{DB0DC4F3-66B9-4CFC-8A08-335113A89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A77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Comunicaciones Obispado</dc:creator>
  <cp:keywords/>
  <dc:description/>
  <cp:lastModifiedBy>Comunicaciones Obispado</cp:lastModifiedBy>
  <cp:revision>2</cp:revision>
  <cp:lastPrinted>2025-10-16T15:42:00Z</cp:lastPrinted>
  <dcterms:created xsi:type="dcterms:W3CDTF">2025-10-16T16:50:00Z</dcterms:created>
  <dcterms:modified xsi:type="dcterms:W3CDTF">2025-10-16T16:50:00Z</dcterms:modified>
</cp:coreProperties>
</file>